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 xml:space="preserve">BOOKING INFORMATION CHECKLIST</w:t>
      </w:r>
    </w:p>
    <w:p>
      <w:pPr>
        <w:pStyle w:val="Normal"/>
      </w:pPr>
      <w:r>
        <w:rPr>
          <w:i/>
        </w:rPr>
        <w:t xml:space="preserve">A Fully Booked fillable template. Print one per inquiry, or keep it as the field list inside your contact-management software so your confirmation, pre-show, and post-show emails can be automated. Not every line applies to every market — the market-specific lines are tagged.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The Inquiry (capture before you quote)</w:t>
      </w:r>
    </w:p>
    <w:p>
      <w:pPr>
        <w:pStyle w:val="Normal"/>
      </w:pPr>
      <w:r>
        <w:t xml:space="preserve">• </w:t>
      </w:r>
      <w:r>
        <w:rPr>
          <w:b/>
        </w:rPr>
        <w:t xml:space="preserve">Name:</w:t>
      </w:r>
      <w:r>
        <w:t xml:space="preserve">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Organization / event:</w:t>
      </w:r>
      <w:r>
        <w:t xml:space="preserve">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City &amp; State:</w:t>
      </w:r>
      <w:r>
        <w:t xml:space="preserve"> ______________________________   </w:t>
      </w:r>
      <w:r>
        <w:rPr>
          <w:i/>
        </w:rPr>
        <w:t xml:space="preserve">(drives the fee in distance-based markets)</w:t>
      </w:r>
    </w:p>
    <w:p>
      <w:pPr>
        <w:pStyle w:val="Normal"/>
      </w:pPr>
      <w:r>
        <w:t xml:space="preserve">• </w:t>
      </w:r>
      <w:r>
        <w:rPr>
          <w:b/>
        </w:rPr>
        <w:t xml:space="preserve">Email:</w:t>
      </w:r>
      <w:r>
        <w:t xml:space="preserve"> ______________________________   </w:t>
      </w:r>
      <w:r>
        <w:rPr>
          <w:b/>
        </w:rPr>
        <w:t xml:space="preserve">Phone:</w:t>
      </w:r>
      <w:r>
        <w:t xml:space="preserve">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Market / event type:</w:t>
      </w:r>
      <w:r>
        <w:t xml:space="preserve"> ☐ Library  ☐ Birthday  ☐ School  ☐ Corporate  ☐ Daycare  ☐ Family event  ☐ Festival / fair</w:t>
      </w:r>
    </w:p>
    <w:p>
      <w:pPr>
        <w:pStyle w:val="Normal"/>
      </w:pPr>
      <w:r>
        <w:t xml:space="preserve">• </w:t>
      </w:r>
      <w:r>
        <w:rPr>
          <w:b/>
        </w:rPr>
        <w:t xml:space="preserve">Date or date window:</w:t>
      </w:r>
      <w:r>
        <w:t xml:space="preserve">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Program / theme wanted:</w:t>
      </w:r>
      <w:r>
        <w:t xml:space="preserve">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Audience size estimate:</w:t>
      </w:r>
      <w:r>
        <w:t xml:space="preserve"> ____________   </w:t>
      </w:r>
      <w:r>
        <w:rPr>
          <w:b/>
        </w:rPr>
        <w:t xml:space="preserve">Age range:</w:t>
      </w:r>
      <w:r>
        <w:t xml:space="preserve"> 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Venue within the location:</w:t>
      </w:r>
      <w:r>
        <w:t xml:space="preserve">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Power outlet within 30 feet?</w:t>
      </w:r>
      <w:r>
        <w:t xml:space="preserve"> ☐ Yes  ☐ No (bring battery PA)</w:t>
      </w:r>
    </w:p>
    <w:p>
      <w:pPr>
        <w:pStyle w:val="Heading2"/>
      </w:pPr>
      <w:r>
        <w:t xml:space="preserve">Market-specific lines</w:t>
      </w:r>
    </w:p>
    <w:p>
      <w:pPr>
        <w:pStyle w:val="Normal"/>
      </w:pPr>
      <w:r>
        <w:t xml:space="preserve">• </w:t>
      </w:r>
      <w:r>
        <w:rPr>
          <w:b/>
        </w:rPr>
        <w:t xml:space="preserve">(Library)</w:t>
      </w:r>
      <w:r>
        <w:t xml:space="preserve"> This year's SRP/theme — exact wording they'll advertise: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(Birthday)</w:t>
      </w:r>
      <w:r>
        <w:t xml:space="preserve"> Which package: ☐ Party  ☐ Birthday Star  ☐ Ultimate   ·   Marquee trick (float the child) wanted? ☐</w:t>
      </w:r>
    </w:p>
    <w:p>
      <w:pPr>
        <w:pStyle w:val="Normal"/>
      </w:pPr>
      <w:r>
        <w:t xml:space="preserve">• </w:t>
      </w:r>
      <w:r>
        <w:rPr>
          <w:b/>
        </w:rPr>
        <w:t xml:space="preserve">(School)</w:t>
      </w:r>
      <w:r>
        <w:t xml:space="preserve"> Single assembly or two same-day? ☐  ·  Fundraiser pairing? ☐  ·  Grade-level split (K-2 / 3-5)? ☐</w:t>
      </w:r>
    </w:p>
    <w:p>
      <w:pPr>
        <w:pStyle w:val="Normal"/>
      </w:pPr>
      <w:r>
        <w:t xml:space="preserve">• </w:t>
      </w:r>
      <w:r>
        <w:rPr>
          <w:b/>
        </w:rPr>
        <w:t xml:space="preserve">(Corporate)</w:t>
      </w:r>
      <w:r>
        <w:t xml:space="preserve"> Discovery call booked? ☐  ·  Stage / close-up / signature theme show interest: 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(Daycare)</w:t>
      </w:r>
      <w:r>
        <w:t xml:space="preserve"> Part of a chain? ☐  ·  Theme-show menu interest (safety, kindness, nutrition, seasonal): 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(Festival)</w:t>
      </w:r>
      <w:r>
        <w:t xml:space="preserve"> Indoor / outdoor? ____________  ·  Rain backup? ____________  ·  Block format (sets / strolling / full day): ____________</w:t>
      </w:r>
    </w:p>
    <w:p>
      <w:pPr>
        <w:pStyle w:val="Heading2"/>
      </w:pPr>
      <w:r>
        <w:t xml:space="preserve">The Outdoor / Public Landmine List (festival &amp; family events)</w:t>
      </w:r>
    </w:p>
    <w:p>
      <w:pPr>
        <w:pStyle w:val="Normal"/>
      </w:pPr>
      <w:r>
        <w:t xml:space="preserve">• </w:t>
      </w:r>
      <w:r>
        <w:rPr>
          <w:b/>
        </w:rPr>
        <w:t xml:space="preserve">What's happening around my spot?</w:t>
      </w:r>
      <w:r>
        <w:t xml:space="preserve"> (band, food, bounce house, raffle):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Can I be placed away from the highest-traffic / loudest zone?</w:t>
      </w:r>
      <w:r>
        <w:t xml:space="preserve"> ☐ Confirmed</w:t>
      </w:r>
    </w:p>
    <w:p>
      <w:pPr>
        <w:pStyle w:val="Normal"/>
      </w:pPr>
      <w:r>
        <w:t xml:space="preserve">• </w:t>
      </w:r>
      <w:r>
        <w:rPr>
          <w:b/>
        </w:rPr>
        <w:t xml:space="preserve">Shade and a place for water?</w:t>
      </w:r>
      <w:r>
        <w:t xml:space="preserve">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Site hazards?</w:t>
      </w:r>
      <w:r>
        <w:t xml:space="preserve"> (slope, sprinklers, beehive, wildlife, mud, low branches):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Setup-in time / clear-out time:</w:t>
      </w:r>
      <w:r>
        <w:t xml:space="preserve"> ______________________________</w:t>
      </w:r>
    </w:p>
    <w:p>
      <w:pPr>
        <w:pStyle w:val="Heading2"/>
      </w:pPr>
      <w:r>
        <w:t xml:space="preserve">At Booking Confirmation</w:t>
      </w:r>
    </w:p>
    <w:p>
      <w:pPr>
        <w:pStyle w:val="Normal"/>
      </w:pPr>
      <w:r>
        <w:t xml:space="preserve">• </w:t>
      </w:r>
      <w:r>
        <w:rPr>
          <w:b/>
        </w:rPr>
        <w:t xml:space="preserve">On-site contact day-of (name + mobile):</w:t>
      </w:r>
      <w:r>
        <w:t xml:space="preserve"> ______________________________   </w:t>
      </w:r>
      <w:r>
        <w:rPr>
          <w:i/>
        </w:rPr>
        <w:t xml:space="preserve">(often NOT the person who booked you)</w:t>
      </w:r>
    </w:p>
    <w:p>
      <w:pPr>
        <w:pStyle w:val="Normal"/>
      </w:pPr>
      <w:r>
        <w:t xml:space="preserve">• </w:t>
      </w:r>
      <w:r>
        <w:rPr>
          <w:b/>
        </w:rPr>
        <w:t xml:space="preserve">Payment source:</w:t>
      </w:r>
      <w:r>
        <w:t xml:space="preserve"> ☐ Client directly  ☐ Company AP  ☐ Municipality  ☐ Friends-of / PTA / committee treasurer</w:t>
      </w:r>
    </w:p>
    <w:p>
      <w:pPr>
        <w:pStyle w:val="Normal"/>
      </w:pPr>
      <w:r>
        <w:t xml:space="preserve">• </w:t>
      </w:r>
      <w:r>
        <w:rPr>
          <w:b/>
        </w:rPr>
        <w:t xml:space="preserve">Payment timing:</w:t>
      </w:r>
      <w:r>
        <w:t xml:space="preserve"> ☐ Day of show  ☐ Net-30</w:t>
      </w:r>
    </w:p>
    <w:p>
      <w:pPr>
        <w:pStyle w:val="Normal"/>
      </w:pPr>
      <w:r>
        <w:t xml:space="preserve">• </w:t>
      </w:r>
      <w:r>
        <w:rPr>
          <w:b/>
        </w:rPr>
        <w:t xml:space="preserve">Deposit:</w:t>
      </w:r>
      <w:r>
        <w:t xml:space="preserve"> ☐ Required ($____)  ☐ Waived (institutional)</w:t>
      </w:r>
    </w:p>
    <w:p>
      <w:pPr>
        <w:pStyle w:val="Normal"/>
      </w:pPr>
      <w:r>
        <w:t xml:space="preserve">• </w:t>
      </w:r>
      <w:r>
        <w:rPr>
          <w:b/>
        </w:rPr>
        <w:t xml:space="preserve">Insurance certificate needed?</w:t>
      </w:r>
      <w:r>
        <w:t xml:space="preserve"> ☐ Yes  ☐ Named Additional Insured: ______________________________</w:t>
      </w:r>
    </w:p>
    <w:p>
      <w:pPr>
        <w:pStyle w:val="Heading2"/>
      </w:pPr>
      <w:r>
        <w:t xml:space="preserve">Rebook &amp; Referral Seeds (plant these early)</w:t>
      </w:r>
    </w:p>
    <w:p>
      <w:pPr>
        <w:pStyle w:val="Normal"/>
      </w:pPr>
      <w:r>
        <w:t xml:space="preserve">• </w:t>
      </w:r>
      <w:r>
        <w:rPr>
          <w:b/>
        </w:rPr>
        <w:t xml:space="preserve">Multi-booking lever for this market:</w:t>
      </w:r>
      <w:r>
        <w:t xml:space="preserve"> ☐ Multi-library day  ☐ Birthday upsell ladder  ☐ School fundraiser double-up  ☐ Corporate house-magician  ☐ Daycare chain  ☐ Festival "fill the day"</w:t>
      </w:r>
    </w:p>
    <w:p>
      <w:pPr>
        <w:pStyle w:val="Normal"/>
      </w:pPr>
      <w:r>
        <w:t xml:space="preserve">• </w:t>
      </w:r>
      <w:r>
        <w:rPr>
          <w:b/>
        </w:rPr>
        <w:t xml:space="preserve">Is this an annual / recurring event?</w:t>
      </w:r>
      <w:r>
        <w:t xml:space="preserve"> ☐ Yes — set reminder for: ______________________________</w:t>
      </w:r>
    </w:p>
    <w:p>
      <w:pPr>
        <w:pStyle w:val="Normal"/>
      </w:pPr>
      <w:r>
        <w:t xml:space="preserve">• </w:t>
      </w:r>
      <w:r>
        <w:rPr>
          <w:b/>
        </w:rPr>
        <w:t xml:space="preserve">Open to a short evaluation note after the show?</w:t>
      </w:r>
      <w:r>
        <w:t xml:space="preserve"> ☐ Yes</w:t>
      </w:r>
    </w:p>
    <w:p>
      <w:pPr>
        <w:pStyle w:val="Normal"/>
      </w:pPr>
      <w:r>
        <w:t xml:space="preserve">• </w:t>
      </w:r>
      <w:r>
        <w:rPr>
          <w:b/>
        </w:rPr>
        <w:t xml:space="preserve">Colleagues / other organizers to refer me to:</w:t>
      </w:r>
      <w:r>
        <w:t xml:space="preserve"> ______________________________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80" w:after="12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12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80" w:after="120"/>
    </w:pPr>
    <w:rPr>
      <w:b/>
      <w:sz w:val="24"/>
    </w:rPr>
  </w:style>
  <w:style w:type="paragraph" w:styleId="Quote">
    <w:name w:val="Quote"/>
    <w:basedOn w:val="Normal"/>
    <w:qFormat/>
    <w:pPr>
      <w:ind w:left="720" w:right="720"/>
    </w:pPr>
    <w:rPr>
      <w:i/>
      <w:color w:val="595959"/>
    </w:rPr>
  </w:style>
  <w:style w:type="paragraph" w:styleId="Code">
    <w:name w:val="Code"/>
    <w:basedOn w:val="Normal"/>
    <w:qFormat/>
    <w:pPr>
      <w:shd w:val="clear" w:color="auto" w:fill="F2F2F2"/>
      <w:spacing w:after="0" w:line="240" w:lineRule="auto"/>
      <w:ind w:left="360" w:right="360"/>
    </w:pPr>
    <w:rPr>
      <w:rFonts w:ascii="Consolas" w:hAnsi="Consolas" w:cs="Consolas"/>
      <w:sz w:val="20"/>
    </w:rPr>
  </w:style>
  <w:style w:type="character" w:styleId="Hyperlink">
    <w:name w:val="Hyperlink"/>
    <w:rPr>
      <w:color w:val="0563C1"/>
      <w:u w:val="single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