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pPr>
      <w:r>
        <w:t xml:space="preserve">Library Kit - Email &amp; Script Templates</w:t>
      </w:r>
    </w:p>
    <w:p>
      <w:pPr>
        <w:pStyle w:val="Normal"/>
      </w:pPr>
      <w:r>
        <w:rPr>
          <w:i/>
        </w:rPr>
        <w:t xml:space="preserve">Copy-paste swipe file. Every bracketed [field] is yours to fill in. Pulled directly from the kit guide -- if the guide changes, re-run the extractor. Delete this line before use.</w:t>
      </w:r>
    </w:p>
    <w:p>
      <w:pPr>
        <w:pStyle w:val="Heading2"/>
      </w:pPr>
      <w:r>
        <w:t xml:space="preserve">The auto-response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a magic show — I got your message.</w:t>
      </w:r>
    </w:p>
    <w:p>
      <w:pPr>
        <w:pStyle w:val="Code"/>
      </w:pPr>
      <w:r>
        <w:rPr>
          <w:rFonts w:ascii="Consolas" w:hAnsi="Consolas" w:cs="Consolas"/>
        </w:rPr>
        <w:t xml:space="preserve"/>
      </w:r>
    </w:p>
    <w:p>
      <w:pPr>
        <w:pStyle w:val="Code"/>
      </w:pPr>
      <w:r>
        <w:rPr>
          <w:rFonts w:ascii="Consolas" w:hAnsi="Consolas" w:cs="Consolas"/>
        </w:rPr>
        <w:t xml:space="preserve">I read every inquiry personally, and I'll be back to you within a few hours (or first thing tomorrow morning if you're emailing in the evening). In the meantime, feel free to look around my site or check out the Library page for testimonials from past clients.</w:t>
      </w:r>
    </w:p>
    <w:p>
      <w:pPr>
        <w:pStyle w:val="Code"/>
      </w:pPr>
      <w:r>
        <w:rPr>
          <w:rFonts w:ascii="Consolas" w:hAnsi="Consolas" w:cs="Consolas"/>
        </w:rPr>
        <w:t xml:space="preserve"/>
      </w:r>
    </w:p>
    <w:p>
      <w:pPr>
        <w:pStyle w:val="Code"/>
      </w:pPr>
      <w:r>
        <w:rPr>
          <w:rFonts w:ascii="Consolas" w:hAnsi="Consolas" w:cs="Consolas"/>
        </w:rPr>
        <w:t xml:space="preserve">Talk soon,</w:t>
      </w:r>
    </w:p>
    <w:p>
      <w:pPr>
        <w:pStyle w:val="Code"/>
      </w:pPr>
      <w:r>
        <w:rPr>
          <w:rFonts w:ascii="Consolas" w:hAnsi="Consolas" w:cs="Consolas"/>
        </w:rPr>
        <w:t xml:space="preserve">— Cris</w:t>
      </w:r>
    </w:p>
    <w:p>
      <w:pPr>
        <w:pStyle w:val="Heading2"/>
      </w:pPr>
      <w:r>
        <w:t xml:space="preserve">Template — Scenario A: Location is known</w:t>
      </w:r>
    </w:p>
    <w:p>
      <w:pPr>
        <w:pStyle w:val="Code"/>
      </w:pPr>
      <w:r>
        <w:rPr>
          <w:rFonts w:ascii="Consolas" w:hAnsi="Consolas" w:cs="Consolas"/>
        </w:rPr>
        <w:t xml:space="preserve">Hi [Librarian's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a magic show for [Library Name]. Glad to help — here's the quick version, and if any of this raises questions, just reply and we'll sort it out.</w:t>
      </w:r>
    </w:p>
    <w:p>
      <w:pPr>
        <w:pStyle w:val="Code"/>
      </w:pPr>
      <w:r>
        <w:rPr>
          <w:rFonts w:ascii="Consolas" w:hAnsi="Consolas" w:cs="Consolas"/>
        </w:rPr>
        <w:t xml:space="preserve"/>
      </w:r>
    </w:p>
    <w:p>
      <w:pPr>
        <w:pStyle w:val="Code"/>
      </w:pPr>
      <w:r>
        <w:rPr>
          <w:rFonts w:ascii="Consolas" w:hAnsi="Consolas" w:cs="Consolas"/>
        </w:rPr>
        <w:t xml:space="preserve">THE SHOW: I'd recommend my [SRP / Halloween / Christmas / teen / adult] program, fully built around [this year's theme / the holiday]. It runs about 45 minutes, ties directly into books and reading, and is fully self-contained — I bring my own PA, mic, props, and themed signage. Fully insured.</w:t>
      </w:r>
    </w:p>
    <w:p>
      <w:pPr>
        <w:pStyle w:val="Code"/>
      </w:pPr>
      <w:r>
        <w:rPr>
          <w:rFonts w:ascii="Consolas" w:hAnsi="Consolas" w:cs="Consolas"/>
        </w:rPr>
        <w:t xml:space="preserve"/>
      </w:r>
    </w:p>
    <w:p>
      <w:pPr>
        <w:pStyle w:val="Code"/>
      </w:pPr>
      <w:r>
        <w:rPr>
          <w:rFonts w:ascii="Consolas" w:hAnsi="Consolas" w:cs="Consolas"/>
        </w:rPr>
        <w:t xml:space="preserve">THE FEE: $[fee for their distance bracket]. That's my standard rate for libraries in your area. Payment by check on the day of the show, no deposit required.</w:t>
      </w:r>
    </w:p>
    <w:p>
      <w:pPr>
        <w:pStyle w:val="Code"/>
      </w:pPr>
      <w:r>
        <w:rPr>
          <w:rFonts w:ascii="Consolas" w:hAnsi="Consolas" w:cs="Consolas"/>
        </w:rPr>
        <w:t xml:space="preserve"/>
      </w:r>
    </w:p>
    <w:p>
      <w:pPr>
        <w:pStyle w:val="Code"/>
      </w:pPr>
      <w:r>
        <w:rPr>
          <w:rFonts w:ascii="Consolas" w:hAnsi="Consolas" w:cs="Consolas"/>
        </w:rPr>
        <w:t xml:space="preserve">A LIBRARY-FRIENDLY OPTION: If you happen to know of another library in your system that might want a same-day morning or afternoon booking, I offer a meaningful discount on the second show. It's the easiest way to bring the per-library cost down — happy to coordinate directly with a colleague-librarian if it helps.</w:t>
      </w:r>
    </w:p>
    <w:p>
      <w:pPr>
        <w:pStyle w:val="Code"/>
      </w:pPr>
      <w:r>
        <w:rPr>
          <w:rFonts w:ascii="Consolas" w:hAnsi="Consolas" w:cs="Consolas"/>
        </w:rPr>
        <w:t xml:space="preserve"/>
      </w:r>
    </w:p>
    <w:p>
      <w:pPr>
        <w:pStyle w:val="Code"/>
      </w:pPr>
      <w:r>
        <w:rPr>
          <w:rFonts w:ascii="Consolas" w:hAnsi="Consolas" w:cs="Consolas"/>
        </w:rPr>
        <w:t xml:space="preserve">QUICK QUESTIONS to firm up the date:</w:t>
      </w:r>
    </w:p>
    <w:p>
      <w:pPr>
        <w:pStyle w:val="Code"/>
      </w:pPr>
      <w:r>
        <w:rPr>
          <w:rFonts w:ascii="Consolas" w:hAnsi="Consolas" w:cs="Consolas"/>
        </w:rPr>
        <w:t xml:space="preserve">  1. What date or window are you looking at?</w:t>
      </w:r>
    </w:p>
    <w:p>
      <w:pPr>
        <w:pStyle w:val="Code"/>
      </w:pPr>
      <w:r>
        <w:rPr>
          <w:rFonts w:ascii="Consolas" w:hAnsi="Consolas" w:cs="Consolas"/>
        </w:rPr>
        <w:t xml:space="preserve">  2. Roughly how many people do you usually draw for a program like this?</w:t>
      </w:r>
    </w:p>
    <w:p>
      <w:pPr>
        <w:pStyle w:val="Code"/>
      </w:pPr>
      <w:r>
        <w:rPr>
          <w:rFonts w:ascii="Consolas" w:hAnsi="Consolas" w:cs="Consolas"/>
        </w:rPr>
        <w:t xml:space="preserve">  3. Where will the show be — community room, children's section, outdoors?</w:t>
      </w:r>
    </w:p>
    <w:p>
      <w:pPr>
        <w:pStyle w:val="Code"/>
      </w:pPr>
      <w:r>
        <w:rPr>
          <w:rFonts w:ascii="Consolas" w:hAnsi="Consolas" w:cs="Consolas"/>
        </w:rPr>
        <w:t xml:space="preserve"/>
      </w:r>
    </w:p>
    <w:p>
      <w:pPr>
        <w:pStyle w:val="Code"/>
      </w:pPr>
      <w:r>
        <w:rPr>
          <w:rFonts w:ascii="Consolas" w:hAnsi="Consolas" w:cs="Consolas"/>
        </w:rPr>
        <w:t xml:space="preserve">Reply with answers and I'll have the agreement, W-9, and promotional materials over to you within 48 hours.</w:t>
      </w:r>
    </w:p>
    <w:p>
      <w:pPr>
        <w:pStyle w:val="Code"/>
      </w:pPr>
      <w:r>
        <w:rPr>
          <w:rFonts w:ascii="Consolas" w:hAnsi="Consolas" w:cs="Consolas"/>
        </w:rPr>
        <w:t xml:space="preserve"/>
      </w:r>
    </w:p>
    <w:p>
      <w:pPr>
        <w:pStyle w:val="Code"/>
      </w:pPr>
      <w:r>
        <w:rPr>
          <w:rFonts w:ascii="Consolas" w:hAnsi="Consolas" w:cs="Consolas"/>
        </w:rPr>
        <w:t xml:space="preserve">— Cris</w:t>
      </w:r>
    </w:p>
    <w:p>
      <w:pPr>
        <w:pStyle w:val="Code"/>
      </w:pPr>
      <w:r>
        <w:rPr>
          <w:rFonts w:ascii="Consolas" w:hAnsi="Consolas" w:cs="Consolas"/>
        </w:rPr>
        <w:t xml:space="preserve"/>
      </w:r>
    </w:p>
    <w:p>
      <w:pPr>
        <w:pStyle w:val="Code"/>
      </w:pPr>
      <w:r>
        <w:rPr>
          <w:rFonts w:ascii="Consolas" w:hAnsi="Consolas" w:cs="Consolas"/>
        </w:rPr>
        <w:t xml:space="preserve">P.S. If you'd rather hop on the phone for two minutes, my direct line is [number]. I usually return calls within a couple of hours.</w:t>
      </w:r>
    </w:p>
    <w:p>
      <w:pPr>
        <w:pStyle w:val="Heading2"/>
      </w:pPr>
      <w:r>
        <w:t xml:space="preserve">Template — Scenario B: Location is missing</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a magic show. Quick question before I send a proposal — which library are you with, and roughly where are you located? I work a territory of about three hours, and the answer determines both the fee and what dates I have open.</w:t>
      </w:r>
    </w:p>
    <w:p>
      <w:pPr>
        <w:pStyle w:val="Code"/>
      </w:pPr>
      <w:r>
        <w:rPr>
          <w:rFonts w:ascii="Consolas" w:hAnsi="Consolas" w:cs="Consolas"/>
        </w:rPr>
        <w:t xml:space="preserve"/>
      </w:r>
    </w:p>
    <w:p>
      <w:pPr>
        <w:pStyle w:val="Code"/>
      </w:pPr>
      <w:r>
        <w:rPr>
          <w:rFonts w:ascii="Consolas" w:hAnsi="Consolas" w:cs="Consolas"/>
        </w:rPr>
        <w:t xml:space="preserve">Once I know that, I'll have everything to you the same day.</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How to send it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Attached is the formal proposal for [Library Name]'s [show title / season] — feel free to share it with your director or anyone else who needs to weigh in.</w:t>
      </w:r>
    </w:p>
    <w:p>
      <w:pPr>
        <w:pStyle w:val="Code"/>
      </w:pPr>
      <w:r>
        <w:rPr>
          <w:rFonts w:ascii="Consolas" w:hAnsi="Consolas" w:cs="Consolas"/>
        </w:rPr>
        <w:t xml:space="preserve"/>
      </w:r>
    </w:p>
    <w:p>
      <w:pPr>
        <w:pStyle w:val="Code"/>
      </w:pPr>
      <w:r>
        <w:rPr>
          <w:rFonts w:ascii="Consolas" w:hAnsi="Consolas" w:cs="Consolas"/>
        </w:rPr>
        <w:t xml:space="preserve">Everything in there is the same as what we discussed; this version is just easier to forward.</w:t>
      </w:r>
    </w:p>
    <w:p>
      <w:pPr>
        <w:pStyle w:val="Code"/>
      </w:pPr>
      <w:r>
        <w:rPr>
          <w:rFonts w:ascii="Consolas" w:hAnsi="Consolas" w:cs="Consolas"/>
        </w:rPr>
        <w:t xml:space="preserve"/>
      </w:r>
    </w:p>
    <w:p>
      <w:pPr>
        <w:pStyle w:val="Code"/>
      </w:pPr>
      <w:r>
        <w:rPr>
          <w:rFonts w:ascii="Consolas" w:hAnsi="Consolas" w:cs="Consolas"/>
        </w:rPr>
        <w:t xml:space="preserve">Let me know if any questions come up. Happy to hop on the phone if it would help.</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2 — Three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wanted to make sure my proposal from [day] made it to your inbox — emails to library systems sometimes get caught in district filters, and I'd hate for it to disappear.</w:t>
      </w:r>
    </w:p>
    <w:p>
      <w:pPr>
        <w:pStyle w:val="Code"/>
      </w:pPr>
      <w:r>
        <w:rPr>
          <w:rFonts w:ascii="Consolas" w:hAnsi="Consolas" w:cs="Consolas"/>
        </w:rPr>
        <w:t xml:space="preserve"/>
      </w:r>
    </w:p>
    <w:p>
      <w:pPr>
        <w:pStyle w:val="Code"/>
      </w:pPr>
      <w:r>
        <w:rPr>
          <w:rFonts w:ascii="Consolas" w:hAnsi="Consolas" w:cs="Consolas"/>
        </w:rPr>
        <w:t xml:space="preserve">No pressure to respond if the timing isn't right yet. Just let me know either way and I'll know whether to keep [date] on hold for you.</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3 — Seven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No ask in this one — just a quick story while [Library Name] is on your mind.</w:t>
      </w:r>
    </w:p>
    <w:p>
      <w:pPr>
        <w:pStyle w:val="Code"/>
      </w:pPr>
      <w:r>
        <w:rPr>
          <w:rFonts w:ascii="Consolas" w:hAnsi="Consolas" w:cs="Consolas"/>
        </w:rPr>
        <w:t xml:space="preserve"/>
      </w:r>
    </w:p>
    <w:p>
      <w:pPr>
        <w:pStyle w:val="Code"/>
      </w:pPr>
      <w:r>
        <w:rPr>
          <w:rFonts w:ascii="Consolas" w:hAnsi="Consolas" w:cs="Consolas"/>
        </w:rPr>
        <w:t xml:space="preserve">There's a library I've performed for going on ten years now. Multiple events a year, every year — summer reading, Halloween, the holidays. We've never gone a season without working together.</w:t>
      </w:r>
    </w:p>
    <w:p>
      <w:pPr>
        <w:pStyle w:val="Code"/>
      </w:pPr>
      <w:r>
        <w:rPr>
          <w:rFonts w:ascii="Consolas" w:hAnsi="Consolas" w:cs="Consolas"/>
        </w:rPr>
        <w:t xml:space="preserve"/>
      </w:r>
    </w:p>
    <w:p>
      <w:pPr>
        <w:pStyle w:val="Code"/>
      </w:pPr>
      <w:r>
        <w:rPr>
          <w:rFonts w:ascii="Consolas" w:hAnsi="Consolas" w:cs="Consolas"/>
        </w:rPr>
        <w:t xml:space="preserve">Every year, the librarian there tells me the same thing: I'm the first performer she calls. Not because I'm the cheapest, and not because I do anything flashier than the next magician. It's simpler than that. She knows I'll pick up the phone, she knows the paperwork will be on time, and — most of all — she knows that on the morning of the show, I'll walk through the door.</w:t>
      </w:r>
    </w:p>
    <w:p>
      <w:pPr>
        <w:pStyle w:val="Code"/>
      </w:pPr>
      <w:r>
        <w:rPr>
          <w:rFonts w:ascii="Consolas" w:hAnsi="Consolas" w:cs="Consolas"/>
        </w:rPr>
        <w:t xml:space="preserve"/>
      </w:r>
    </w:p>
    <w:p>
      <w:pPr>
        <w:pStyle w:val="Code"/>
      </w:pPr>
      <w:r>
        <w:rPr>
          <w:rFonts w:ascii="Consolas" w:hAnsi="Consolas" w:cs="Consolas"/>
        </w:rPr>
        <w:t xml:space="preserve">That last part matters more than people outside the library world realize. Nearly every librarian I meet has a story about a performer who canceled at the last minute, or just didn't show — leaving them in front of a room full of kids and parents with nothing. It's the quiet worry behind every booking.</w:t>
      </w:r>
    </w:p>
    <w:p>
      <w:pPr>
        <w:pStyle w:val="Code"/>
      </w:pPr>
      <w:r>
        <w:rPr>
          <w:rFonts w:ascii="Consolas" w:hAnsi="Consolas" w:cs="Consolas"/>
        </w:rPr>
        <w:t xml:space="preserve"/>
      </w:r>
    </w:p>
    <w:p>
      <w:pPr>
        <w:pStyle w:val="Code"/>
      </w:pPr>
      <w:r>
        <w:rPr>
          <w:rFonts w:ascii="Consolas" w:hAnsi="Consolas" w:cs="Consolas"/>
        </w:rPr>
        <w:t xml:space="preserve">I bring it up because that's really what you're deciding when you pick a performer for [Library Name]: not just whether the show is good, but whether you can book it and stop thinking about it.</w:t>
      </w:r>
    </w:p>
    <w:p>
      <w:pPr>
        <w:pStyle w:val="Code"/>
      </w:pPr>
      <w:r>
        <w:rPr>
          <w:rFonts w:ascii="Consolas" w:hAnsi="Consolas" w:cs="Consolas"/>
        </w:rPr>
        <w:t xml:space="preserve"/>
      </w:r>
    </w:p>
    <w:p>
      <w:pPr>
        <w:pStyle w:val="Code"/>
      </w:pPr>
      <w:r>
        <w:rPr>
          <w:rFonts w:ascii="Consolas" w:hAnsi="Consolas" w:cs="Consolas"/>
        </w:rPr>
        <w:t xml:space="preserve">If you'd like, I can have the promotional materials and the agreement over to you within 48 hours — and [date] off your plate.</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4 — Eleven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a quick note — [date] for [Library Name] is still on hold for you, but I wanted to flag a couple of nearby dates that filled this week:</w:t>
      </w:r>
    </w:p>
    <w:p>
      <w:pPr>
        <w:pStyle w:val="Code"/>
      </w:pPr>
      <w:r>
        <w:rPr>
          <w:rFonts w:ascii="Consolas" w:hAnsi="Consolas" w:cs="Consolas"/>
        </w:rPr>
        <w:t xml:space="preserve"/>
      </w:r>
    </w:p>
    <w:p>
      <w:pPr>
        <w:pStyle w:val="Code"/>
      </w:pPr>
      <w:r>
        <w:rPr>
          <w:rFonts w:ascii="Consolas" w:hAnsi="Consolas" w:cs="Consolas"/>
        </w:rPr>
        <w:t xml:space="preserve">  • [day, date] — booked at [other library / general area]</w:t>
      </w:r>
    </w:p>
    <w:p>
      <w:pPr>
        <w:pStyle w:val="Code"/>
      </w:pPr>
      <w:r>
        <w:rPr>
          <w:rFonts w:ascii="Consolas" w:hAnsi="Consolas" w:cs="Consolas"/>
        </w:rPr>
        <w:t xml:space="preserve">  • [day, date] — booked at [other library / general area]</w:t>
      </w:r>
    </w:p>
    <w:p>
      <w:pPr>
        <w:pStyle w:val="Code"/>
      </w:pPr>
      <w:r>
        <w:rPr>
          <w:rFonts w:ascii="Consolas" w:hAnsi="Consolas" w:cs="Consolas"/>
        </w:rPr>
        <w:t xml:space="preserve"/>
      </w:r>
    </w:p>
    <w:p>
      <w:pPr>
        <w:pStyle w:val="Code"/>
      </w:pPr>
      <w:r>
        <w:rPr>
          <w:rFonts w:ascii="Consolas" w:hAnsi="Consolas" w:cs="Consolas"/>
        </w:rPr>
        <w:t xml:space="preserve">I'm not trying to push you on a decision — I genuinely just want you to know what's still available, because I know how fast the [SRP / Halloween / Christmas] window fills up once libraries start finalizing their summer/fall calendars.</w:t>
      </w:r>
    </w:p>
    <w:p>
      <w:pPr>
        <w:pStyle w:val="Code"/>
      </w:pPr>
      <w:r>
        <w:rPr>
          <w:rFonts w:ascii="Consolas" w:hAnsi="Consolas" w:cs="Consolas"/>
        </w:rPr>
        <w:t xml:space="preserve"/>
      </w:r>
    </w:p>
    <w:p>
      <w:pPr>
        <w:pStyle w:val="Code"/>
      </w:pPr>
      <w:r>
        <w:rPr>
          <w:rFonts w:ascii="Consolas" w:hAnsi="Consolas" w:cs="Consolas"/>
        </w:rPr>
        <w:t xml:space="preserve">If [date] still works on your end, just reply with a yes and we're booked. If you've decided to go a different direction, no hard feelings — just let me know so I can release the hold.</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5 — Sixteen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realized I left something out of my original proposal — a small detail, but one librarians always seem glad to hear about.</w:t>
      </w:r>
    </w:p>
    <w:p>
      <w:pPr>
        <w:pStyle w:val="Code"/>
      </w:pPr>
      <w:r>
        <w:rPr>
          <w:rFonts w:ascii="Consolas" w:hAnsi="Consolas" w:cs="Consolas"/>
        </w:rPr>
        <w:t xml:space="preserve"/>
      </w:r>
    </w:p>
    <w:p>
      <w:pPr>
        <w:pStyle w:val="Code"/>
      </w:pPr>
      <w:r>
        <w:rPr>
          <w:rFonts w:ascii="Consolas" w:hAnsi="Consolas" w:cs="Consolas"/>
        </w:rPr>
        <w:t xml:space="preserve">Every child who comes to my show goes home with a free Magic Trick Sheet. It teaches them several simple tricks they can actually learn and perform — the kind of thing that keeps a kid busy at the kitchen table for a week. For Halloween and Christmas shows, I have season-specific trick sheets that match the program.</w:t>
      </w:r>
    </w:p>
    <w:p>
      <w:pPr>
        <w:pStyle w:val="Code"/>
      </w:pPr>
      <w:r>
        <w:rPr>
          <w:rFonts w:ascii="Consolas" w:hAnsi="Consolas" w:cs="Consolas"/>
        </w:rPr>
        <w:t xml:space="preserve"/>
      </w:r>
    </w:p>
    <w:p>
      <w:pPr>
        <w:pStyle w:val="Code"/>
      </w:pPr>
      <w:r>
        <w:rPr>
          <w:rFonts w:ascii="Consolas" w:hAnsi="Consolas" w:cs="Consolas"/>
        </w:rPr>
        <w:t xml:space="preserve">It costs your library nothing, and it does something the show alone can't: every kid leaves with a reason to keep going. One idea if you want to get even more out of it — set out a few magic books from your collection near the exit. The kids who catch the bug will head straight for them, and that's book circulation you wouldn't have had otherwise.</w:t>
      </w:r>
    </w:p>
    <w:p>
      <w:pPr>
        <w:pStyle w:val="Code"/>
      </w:pPr>
      <w:r>
        <w:rPr>
          <w:rFonts w:ascii="Consolas" w:hAnsi="Consolas" w:cs="Consolas"/>
        </w:rPr>
        <w:t xml:space="preserve"/>
      </w:r>
    </w:p>
    <w:p>
      <w:pPr>
        <w:pStyle w:val="Code"/>
      </w:pPr>
      <w:r>
        <w:rPr>
          <w:rFonts w:ascii="Consolas" w:hAnsi="Consolas" w:cs="Consolas"/>
        </w:rPr>
        <w:t xml:space="preserve">I just wanted you to have the full picture. Still happy to lock in [date] for [Library Name] if it works — just reply yes and I'll get everything moving.</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6 — Twenty-one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want to be respectful of both of our time. I've had [date] on a soft hold for [Library Name] for three weeks now, and I'd hate to keep it locked if your plans have changed.</w:t>
      </w:r>
    </w:p>
    <w:p>
      <w:pPr>
        <w:pStyle w:val="Code"/>
      </w:pPr>
      <w:r>
        <w:rPr>
          <w:rFonts w:ascii="Consolas" w:hAnsi="Consolas" w:cs="Consolas"/>
        </w:rPr>
        <w:t xml:space="preserve"/>
      </w:r>
    </w:p>
    <w:p>
      <w:pPr>
        <w:pStyle w:val="Code"/>
      </w:pPr>
      <w:r>
        <w:rPr>
          <w:rFonts w:ascii="Consolas" w:hAnsi="Consolas" w:cs="Consolas"/>
        </w:rPr>
        <w:t xml:space="preserve">Three quick options — pick whichever fits:</w:t>
      </w:r>
    </w:p>
    <w:p>
      <w:pPr>
        <w:pStyle w:val="Code"/>
      </w:pPr>
      <w:r>
        <w:rPr>
          <w:rFonts w:ascii="Consolas" w:hAnsi="Consolas" w:cs="Consolas"/>
        </w:rPr>
        <w:t xml:space="preserve"/>
      </w:r>
    </w:p>
    <w:p>
      <w:pPr>
        <w:pStyle w:val="Code"/>
      </w:pPr>
      <w:r>
        <w:rPr>
          <w:rFonts w:ascii="Consolas" w:hAnsi="Consolas" w:cs="Consolas"/>
        </w:rPr>
        <w:t xml:space="preserve">  1. Yes, lock it in. (I'll have the agreement and W-9 to you within 48 hours.)</w:t>
      </w:r>
    </w:p>
    <w:p>
      <w:pPr>
        <w:pStyle w:val="Code"/>
      </w:pPr>
      <w:r>
        <w:rPr>
          <w:rFonts w:ascii="Consolas" w:hAnsi="Consolas" w:cs="Consolas"/>
        </w:rPr>
        <w:t xml:space="preserve">  2. Not [date], but interested in another. (Just tell me when.)</w:t>
      </w:r>
    </w:p>
    <w:p>
      <w:pPr>
        <w:pStyle w:val="Code"/>
      </w:pPr>
      <w:r>
        <w:rPr>
          <w:rFonts w:ascii="Consolas" w:hAnsi="Consolas" w:cs="Consolas"/>
        </w:rPr>
        <w:t xml:space="preserve">  3. Not this year. (Totally fine — I'll release the hold and reach out next [season] for the new theme.)</w:t>
      </w:r>
    </w:p>
    <w:p>
      <w:pPr>
        <w:pStyle w:val="Code"/>
      </w:pPr>
      <w:r>
        <w:rPr>
          <w:rFonts w:ascii="Consolas" w:hAnsi="Consolas" w:cs="Consolas"/>
        </w:rPr>
        <w:t xml:space="preserve"/>
      </w:r>
    </w:p>
    <w:p>
      <w:pPr>
        <w:pStyle w:val="Code"/>
      </w:pPr>
      <w:r>
        <w:rPr>
          <w:rFonts w:ascii="Consolas" w:hAnsi="Consolas" w:cs="Consolas"/>
        </w:rPr>
        <w:t xml:space="preserve">Whichever you choose, I appreciate you considering me for [Library Name].</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7 — Thirty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know my last note went out a couple weeks ago, and I assumed you'd gone in another direction — but [SRP / Halloween / Christmas] is now [X weeks] away, and I had a date open up that's a perfect fit if you're still considering a magic program for [Library Name]: [new date].</w:t>
      </w:r>
    </w:p>
    <w:p>
      <w:pPr>
        <w:pStyle w:val="Code"/>
      </w:pPr>
      <w:r>
        <w:rPr>
          <w:rFonts w:ascii="Consolas" w:hAnsi="Consolas" w:cs="Consolas"/>
        </w:rPr>
        <w:t xml:space="preserve"/>
      </w:r>
    </w:p>
    <w:p>
      <w:pPr>
        <w:pStyle w:val="Code"/>
      </w:pPr>
      <w:r>
        <w:rPr>
          <w:rFonts w:ascii="Consolas" w:hAnsi="Consolas" w:cs="Consolas"/>
        </w:rPr>
        <w:t xml:space="preserve">If the timing works, just say yes and I'll get everything moving. If not, I'll close the file on this season and circle back next year for the new theme.</w:t>
      </w:r>
    </w:p>
    <w:p>
      <w:pPr>
        <w:pStyle w:val="Code"/>
      </w:pPr>
      <w:r>
        <w:rPr>
          <w:rFonts w:ascii="Consolas" w:hAnsi="Consolas" w:cs="Consolas"/>
        </w:rPr>
        <w:t xml:space="preserve"/>
      </w:r>
    </w:p>
    <w:p>
      <w:pPr>
        <w:pStyle w:val="Code"/>
      </w:pPr>
      <w:r>
        <w:rPr>
          <w:rFonts w:ascii="Consolas" w:hAnsi="Consolas" w:cs="Consolas"/>
        </w:rPr>
        <w:t xml:space="preserve">Either way — good luck with the rest of [season]!</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"We don't have that kind of budget."</w:t>
      </w:r>
    </w:p>
    <w:p>
      <w:pPr>
        <w:pStyle w:val="Code"/>
      </w:pPr>
      <w:r>
        <w:rPr>
          <w:rFonts w:ascii="Consolas" w:hAnsi="Consolas" w:cs="Consolas"/>
        </w:rPr>
        <w:t xml:space="preserve">Totally understand — library budgets can be tight, especially mid-cycle. Two thoughts:</w:t>
      </w:r>
    </w:p>
    <w:p>
      <w:pPr>
        <w:pStyle w:val="Code"/>
      </w:pPr>
      <w:r>
        <w:rPr>
          <w:rFonts w:ascii="Consolas" w:hAnsi="Consolas" w:cs="Consolas"/>
        </w:rPr>
        <w:t xml:space="preserve"/>
      </w:r>
    </w:p>
    <w:p>
      <w:pPr>
        <w:pStyle w:val="Code"/>
      </w:pPr>
      <w:r>
        <w:rPr>
          <w:rFonts w:ascii="Consolas" w:hAnsi="Consolas" w:cs="Consolas"/>
        </w:rPr>
        <w:t xml:space="preserve">1. The single biggest way to bring the per-show cost down is the multi-library day. If there's another branch in your system within an hour or so, and they could host a second show on the same day, I offer a significant discount on the second show. Some librarians have told me the per-library cost ends up below their original budget. I'm happy to reach out to nearby branches directly if that's easier.</w:t>
      </w:r>
    </w:p>
    <w:p>
      <w:pPr>
        <w:pStyle w:val="Code"/>
      </w:pPr>
      <w:r>
        <w:rPr>
          <w:rFonts w:ascii="Consolas" w:hAnsi="Consolas" w:cs="Consolas"/>
        </w:rPr>
        <w:t xml:space="preserve"/>
      </w:r>
    </w:p>
    <w:p>
      <w:pPr>
        <w:pStyle w:val="Code"/>
      </w:pPr>
      <w:r>
        <w:rPr>
          <w:rFonts w:ascii="Consolas" w:hAnsi="Consolas" w:cs="Consolas"/>
        </w:rPr>
        <w:t xml:space="preserve">2. If that doesn't work for this year, I'd love to stay in touch for next year's program. Most libraries plan budgets in [month] — I can send a reminder then with the new theme already worked in.</w:t>
      </w:r>
    </w:p>
    <w:p>
      <w:pPr>
        <w:pStyle w:val="Heading2"/>
      </w:pPr>
      <w:r>
        <w:t xml:space="preserve">"Can you do an extra show for free / at half price?"</w:t>
      </w:r>
    </w:p>
    <w:p>
      <w:pPr>
        <w:pStyle w:val="Code"/>
      </w:pPr>
      <w:r>
        <w:rPr>
          <w:rFonts w:ascii="Consolas" w:hAnsi="Consolas" w:cs="Consolas"/>
        </w:rPr>
        <w:t xml:space="preserve">I appreciate the ask. Honestly, the show I do is built to a specific length and energy — running it back-to-back the same day takes more out of me than it sounds, and I want both shows to be the show your kids deserve.</w:t>
      </w:r>
    </w:p>
    <w:p>
      <w:pPr>
        <w:pStyle w:val="Code"/>
      </w:pPr>
      <w:r>
        <w:rPr>
          <w:rFonts w:ascii="Consolas" w:hAnsi="Consolas" w:cs="Consolas"/>
        </w:rPr>
        <w:t xml:space="preserve"/>
      </w:r>
    </w:p>
    <w:p>
      <w:pPr>
        <w:pStyle w:val="Code"/>
      </w:pPr>
      <w:r>
        <w:rPr>
          <w:rFonts w:ascii="Consolas" w:hAnsi="Consolas" w:cs="Consolas"/>
        </w:rPr>
        <w:t xml:space="preserve">What I can do: my multi-library day discount also applies if your library wants to book a second show the same day for a different age group — for example, a kids' show in the morning and a teen program in the afternoon. The second show comes in at [X% off]. That's the most flexibility I can offer without compromising the quality of either show.</w:t>
      </w:r>
    </w:p>
    <w:p>
      <w:pPr>
        <w:pStyle w:val="Heading2"/>
      </w:pPr>
      <w:r>
        <w:t xml:space="preserve">"Can we get a copy of your insurance certificate?"</w:t>
      </w:r>
    </w:p>
    <w:p>
      <w:pPr>
        <w:pStyle w:val="Code"/>
      </w:pPr>
      <w:r>
        <w:rPr>
          <w:rFonts w:ascii="Consolas" w:hAnsi="Consolas" w:cs="Consolas"/>
        </w:rPr>
        <w:t xml:space="preserve">Absolutely — happy to send a Certificate of Insurance once we've locked in the date. Some libraries need their library's name listed as Additional Insured, which my insurer can do at no charge if you let me know in advance.</w:t>
      </w:r>
    </w:p>
    <w:p>
      <w:pPr>
        <w:pStyle w:val="Heading2"/>
      </w:pPr>
      <w:r>
        <w:t xml:space="preserve">"Will you take a check?"</w:t>
      </w:r>
    </w:p>
    <w:p>
      <w:pPr>
        <w:pStyle w:val="Code"/>
      </w:pPr>
      <w:r>
        <w:rPr>
          <w:rFonts w:ascii="Consolas" w:hAnsi="Consolas" w:cs="Consolas"/>
        </w:rPr>
        <w:t xml:space="preserve">Yes — check is actually my preferred payment method for libraries. I just ask that the check be made out to [Your Business Name] and that someone be authorized to hand it to me on the day of the show. If your library pays through the municipality or Friends of the Library and there's a 30-day delay, that's also fine — I'll just need confirmation in writing of the payment timeline before the show.</w:t>
      </w:r>
    </w:p>
    <w:p>
      <w:pPr>
        <w:pStyle w:val="Heading2"/>
      </w:pPr>
      <w:r>
        <w:t xml:space="preserve">"I need to discuss with the director / board / committee."</w:t>
      </w:r>
    </w:p>
    <w:p>
      <w:pPr>
        <w:pStyle w:val="Code"/>
      </w:pPr>
      <w:r>
        <w:rPr>
          <w:rFonts w:ascii="Consolas" w:hAnsi="Consolas" w:cs="Consolas"/>
        </w:rPr>
        <w:t xml:space="preserve">Of course — that's normal at most libraries. To make that conversation easier, I can send over a short PDF (one page) that summarizes the proposal: show title, what's included, the fee, and a few testimonials from similar-size libraries. If your director needs anything else — a sample press release, a video clip, references — just let me know what would help.</w:t>
      </w:r>
    </w:p>
    <w:p>
      <w:pPr>
        <w:pStyle w:val="Code"/>
      </w:pPr>
      <w:r>
        <w:rPr>
          <w:rFonts w:ascii="Consolas" w:hAnsi="Consolas" w:cs="Consolas"/>
        </w:rPr>
        <w:t xml:space="preserve"/>
      </w:r>
    </w:p>
    <w:p>
      <w:pPr>
        <w:pStyle w:val="Code"/>
      </w:pPr>
      <w:r>
        <w:rPr>
          <w:rFonts w:ascii="Consolas" w:hAnsi="Consolas" w:cs="Consolas"/>
        </w:rPr>
        <w:t xml:space="preserve">How long do you think it'll take? I'll just hold [date] for you in the meantime.</w:t>
      </w:r>
    </w:p>
    <w:p>
      <w:pPr>
        <w:pStyle w:val="Heading2"/>
      </w:pPr>
      <w:r>
        <w:t xml:space="preserve">"Another magician quoted us less."</w:t>
      </w:r>
    </w:p>
    <w:p>
      <w:pPr>
        <w:pStyle w:val="Code"/>
      </w:pPr>
      <w:r>
        <w:rPr>
          <w:rFonts w:ascii="Consolas" w:hAnsi="Consolas" w:cs="Consolas"/>
        </w:rPr>
        <w:t xml:space="preserve">That's great that you're getting multiple quotes — I always recommend it. A few honest things to compare:</w:t>
      </w:r>
    </w:p>
    <w:p>
      <w:pPr>
        <w:pStyle w:val="Code"/>
      </w:pPr>
      <w:r>
        <w:rPr>
          <w:rFonts w:ascii="Consolas" w:hAnsi="Consolas" w:cs="Consolas"/>
        </w:rPr>
        <w:t xml:space="preserve"/>
      </w:r>
    </w:p>
    <w:p>
      <w:pPr>
        <w:pStyle w:val="Code"/>
      </w:pPr>
      <w:r>
        <w:rPr>
          <w:rFonts w:ascii="Consolas" w:hAnsi="Consolas" w:cs="Consolas"/>
        </w:rPr>
        <w:t xml:space="preserve">  • Are they coming with their own sound system, props, and signage?</w:t>
      </w:r>
    </w:p>
    <w:p>
      <w:pPr>
        <w:pStyle w:val="Code"/>
      </w:pPr>
      <w:r>
        <w:rPr>
          <w:rFonts w:ascii="Consolas" w:hAnsi="Consolas" w:cs="Consolas"/>
        </w:rPr>
        <w:t xml:space="preserve">  • Is the show actually built around your library's theme, or is it a generic magic show?</w:t>
      </w:r>
    </w:p>
    <w:p>
      <w:pPr>
        <w:pStyle w:val="Code"/>
      </w:pPr>
      <w:r>
        <w:rPr>
          <w:rFonts w:ascii="Consolas" w:hAnsi="Consolas" w:cs="Consolas"/>
        </w:rPr>
        <w:t xml:space="preserve">  • Are they providing a press release and flyer for your promotion?</w:t>
      </w:r>
    </w:p>
    <w:p>
      <w:pPr>
        <w:pStyle w:val="Code"/>
      </w:pPr>
      <w:r>
        <w:rPr>
          <w:rFonts w:ascii="Consolas" w:hAnsi="Consolas" w:cs="Consolas"/>
        </w:rPr>
        <w:t xml:space="preserve">  • Are they insured?</w:t>
      </w:r>
    </w:p>
    <w:p>
      <w:pPr>
        <w:pStyle w:val="Code"/>
      </w:pPr>
      <w:r>
        <w:rPr>
          <w:rFonts w:ascii="Consolas" w:hAnsi="Consolas" w:cs="Consolas"/>
        </w:rPr>
        <w:t xml:space="preserve">  • Will they show up? (Don't laugh — I get rebooks every year from libraries whose previous magician no-showed.)</w:t>
      </w:r>
    </w:p>
    <w:p>
      <w:pPr>
        <w:pStyle w:val="Code"/>
      </w:pPr>
      <w:r>
        <w:rPr>
          <w:rFonts w:ascii="Consolas" w:hAnsi="Consolas" w:cs="Consolas"/>
        </w:rPr>
        <w:t xml:space="preserve"/>
      </w:r>
    </w:p>
    <w:p>
      <w:pPr>
        <w:pStyle w:val="Code"/>
      </w:pPr>
      <w:r>
        <w:rPr>
          <w:rFonts w:ascii="Consolas" w:hAnsi="Consolas" w:cs="Consolas"/>
        </w:rPr>
        <w:t xml:space="preserve">I'm not the cheapest option. I'm also not the most expensive. I'm the option where, on the morning of the show, you don't have to wonder whether everything's going to go right. If the lower quote covers everything above, it's a fair comparison. If it doesn't, your real cost is going to be higher than my fee.</w:t>
      </w:r>
    </w:p>
    <w:p>
      <w:pPr>
        <w:pStyle w:val="Heading2"/>
      </w:pPr>
      <w:r>
        <w:t xml:space="preserve">"We've never paid that much for a library program."</w:t>
      </w:r>
    </w:p>
    <w:p>
      <w:pPr>
        <w:pStyle w:val="Code"/>
      </w:pPr>
      <w:r>
        <w:rPr>
          <w:rFonts w:ascii="Consolas" w:hAnsi="Consolas" w:cs="Consolas"/>
        </w:rPr>
        <w:t xml:space="preserve">Totally fair — and you may end up booking a less-experienced performer at a lower fee, which is a reasonable choice. Two things I'd add:</w:t>
      </w:r>
    </w:p>
    <w:p>
      <w:pPr>
        <w:pStyle w:val="Code"/>
      </w:pPr>
      <w:r>
        <w:rPr>
          <w:rFonts w:ascii="Consolas" w:hAnsi="Consolas" w:cs="Consolas"/>
        </w:rPr>
        <w:t xml:space="preserve"/>
      </w:r>
    </w:p>
    <w:p>
      <w:pPr>
        <w:pStyle w:val="Code"/>
      </w:pPr>
      <w:r>
        <w:rPr>
          <w:rFonts w:ascii="Consolas" w:hAnsi="Consolas" w:cs="Consolas"/>
        </w:rPr>
        <w:t xml:space="preserve">1. My fees are in line with what working pros charge for themed library programs in this region. Libraries that book me once tend to rebook me, which suggests they see the value beyond just the hour I'm there.</w:t>
      </w:r>
    </w:p>
    <w:p>
      <w:pPr>
        <w:pStyle w:val="Code"/>
      </w:pPr>
      <w:r>
        <w:rPr>
          <w:rFonts w:ascii="Consolas" w:hAnsi="Consolas" w:cs="Consolas"/>
        </w:rPr>
        <w:t xml:space="preserve"/>
      </w:r>
    </w:p>
    <w:p>
      <w:pPr>
        <w:pStyle w:val="Code"/>
      </w:pPr>
      <w:r>
        <w:rPr>
          <w:rFonts w:ascii="Consolas" w:hAnsi="Consolas" w:cs="Consolas"/>
        </w:rPr>
        <w:t xml:space="preserve">2. The multi-library day option is the most direct way to bring the per-library number down — happy to walk through how that would work for your system.</w:t>
      </w:r>
    </w:p>
    <w:p>
      <w:pPr>
        <w:pStyle w:val="Code"/>
      </w:pPr>
      <w:r>
        <w:rPr>
          <w:rFonts w:ascii="Consolas" w:hAnsi="Consolas" w:cs="Consolas"/>
        </w:rPr>
        <w:t xml:space="preserve"/>
      </w:r>
    </w:p>
    <w:p>
      <w:pPr>
        <w:pStyle w:val="Code"/>
      </w:pPr>
      <w:r>
        <w:rPr>
          <w:rFonts w:ascii="Consolas" w:hAnsi="Consolas" w:cs="Consolas"/>
        </w:rPr>
        <w:t xml:space="preserve">If the budget genuinely won't stretch this year, no hard feelings — just let me know and I'll circle back next year for the new theme.</w:t>
      </w:r>
    </w:p>
    <w:p>
      <w:pPr>
        <w:pStyle w:val="Heading2"/>
      </w:pPr>
      <w:r>
        <w:t xml:space="preserve">The "Yes, you're booked" email (within 48 hours of confirmation)</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Wonderful — I've got [Library Name] locked in for [date] at [time]. Thanks for choosing me.</w:t>
      </w:r>
    </w:p>
    <w:p>
      <w:pPr>
        <w:pStyle w:val="Code"/>
      </w:pPr>
      <w:r>
        <w:rPr>
          <w:rFonts w:ascii="Consolas" w:hAnsi="Consolas" w:cs="Consolas"/>
        </w:rPr>
        <w:t xml:space="preserve"/>
      </w:r>
    </w:p>
    <w:p>
      <w:pPr>
        <w:pStyle w:val="Code"/>
      </w:pPr>
      <w:r>
        <w:rPr>
          <w:rFonts w:ascii="Consolas" w:hAnsi="Consolas" w:cs="Consolas"/>
        </w:rPr>
        <w:t xml:space="preserve">Attached you'll find:</w:t>
      </w:r>
    </w:p>
    <w:p>
      <w:pPr>
        <w:pStyle w:val="Code"/>
      </w:pPr>
      <w:r>
        <w:rPr>
          <w:rFonts w:ascii="Consolas" w:hAnsi="Consolas" w:cs="Consolas"/>
        </w:rPr>
        <w:t xml:space="preserve"/>
      </w:r>
    </w:p>
    <w:p>
      <w:pPr>
        <w:pStyle w:val="Code"/>
      </w:pPr>
      <w:r>
        <w:rPr>
          <w:rFonts w:ascii="Consolas" w:hAnsi="Consolas" w:cs="Consolas"/>
        </w:rPr>
        <w:t xml:space="preserve">  1. The performance agreement — please sign and return within 14 days</w:t>
      </w:r>
    </w:p>
    <w:p>
      <w:pPr>
        <w:pStyle w:val="Code"/>
      </w:pPr>
      <w:r>
        <w:rPr>
          <w:rFonts w:ascii="Consolas" w:hAnsi="Consolas" w:cs="Consolas"/>
        </w:rPr>
        <w:t xml:space="preserve">  2. My W-9 (in case your finance team needs it)</w:t>
      </w:r>
    </w:p>
    <w:p>
      <w:pPr>
        <w:pStyle w:val="Code"/>
      </w:pPr>
      <w:r>
        <w:rPr>
          <w:rFonts w:ascii="Consolas" w:hAnsi="Consolas" w:cs="Consolas"/>
        </w:rPr>
        <w:t xml:space="preserve">  3. The custom press release for [Library Name]</w:t>
      </w:r>
    </w:p>
    <w:p>
      <w:pPr>
        <w:pStyle w:val="Code"/>
      </w:pPr>
      <w:r>
        <w:rPr>
          <w:rFonts w:ascii="Consolas" w:hAnsi="Consolas" w:cs="Consolas"/>
        </w:rPr>
        <w:t xml:space="preserve">  4. A printable, full-color promotional flyer with a fillable date/time box</w:t>
      </w:r>
    </w:p>
    <w:p>
      <w:pPr>
        <w:pStyle w:val="Code"/>
      </w:pPr>
      <w:r>
        <w:rPr>
          <w:rFonts w:ascii="Consolas" w:hAnsi="Consolas" w:cs="Consolas"/>
        </w:rPr>
        <w:t xml:space="preserve">  5. My headshot in two sizes (web and print)</w:t>
      </w:r>
    </w:p>
    <w:p>
      <w:pPr>
        <w:pStyle w:val="Code"/>
      </w:pPr>
      <w:r>
        <w:rPr>
          <w:rFonts w:ascii="Consolas" w:hAnsi="Consolas" w:cs="Consolas"/>
        </w:rPr>
        <w:t xml:space="preserve"/>
      </w:r>
    </w:p>
    <w:p>
      <w:pPr>
        <w:pStyle w:val="Code"/>
      </w:pPr>
      <w:r>
        <w:rPr>
          <w:rFonts w:ascii="Consolas" w:hAnsi="Consolas" w:cs="Consolas"/>
        </w:rPr>
        <w:t xml:space="preserve">Use the promo materials however helps you. Some libraries use their own — that's totally fine. The materials are there if you want them.</w:t>
      </w:r>
    </w:p>
    <w:p>
      <w:pPr>
        <w:pStyle w:val="Code"/>
      </w:pPr>
      <w:r>
        <w:rPr>
          <w:rFonts w:ascii="Consolas" w:hAnsi="Consolas" w:cs="Consolas"/>
        </w:rPr>
        <w:t xml:space="preserve"/>
      </w:r>
    </w:p>
    <w:p>
      <w:pPr>
        <w:pStyle w:val="Code"/>
      </w:pPr>
      <w:r>
        <w:rPr>
          <w:rFonts w:ascii="Consolas" w:hAnsi="Consolas" w:cs="Consolas"/>
        </w:rPr>
        <w:t xml:space="preserve">A couple of notes about the agreement:</w:t>
      </w:r>
    </w:p>
    <w:p>
      <w:pPr>
        <w:pStyle w:val="Code"/>
      </w:pPr>
      <w:r>
        <w:rPr>
          <w:rFonts w:ascii="Consolas" w:hAnsi="Consolas" w:cs="Consolas"/>
        </w:rPr>
        <w:t xml:space="preserve"/>
      </w:r>
    </w:p>
    <w:p>
      <w:pPr>
        <w:pStyle w:val="Code"/>
      </w:pPr>
      <w:r>
        <w:rPr>
          <w:rFonts w:ascii="Consolas" w:hAnsi="Consolas" w:cs="Consolas"/>
        </w:rPr>
        <w:t xml:space="preserve">  • It's valid for 14 days from today. If we need more time, just say so and I'll extend it.</w:t>
      </w:r>
    </w:p>
    <w:p>
      <w:pPr>
        <w:pStyle w:val="Code"/>
      </w:pPr>
      <w:r>
        <w:rPr>
          <w:rFonts w:ascii="Consolas" w:hAnsi="Consolas" w:cs="Consolas"/>
        </w:rPr>
        <w:t xml:space="preserve">  • There's a winter weather clause if your show falls between December and March — important because I'll often need to drive in the night before.</w:t>
      </w:r>
    </w:p>
    <w:p>
      <w:pPr>
        <w:pStyle w:val="Code"/>
      </w:pPr>
      <w:r>
        <w:rPr>
          <w:rFonts w:ascii="Consolas" w:hAnsi="Consolas" w:cs="Consolas"/>
        </w:rPr>
        <w:t xml:space="preserve"/>
      </w:r>
    </w:p>
    <w:p>
      <w:pPr>
        <w:pStyle w:val="Code"/>
      </w:pPr>
      <w:r>
        <w:rPr>
          <w:rFonts w:ascii="Consolas" w:hAnsi="Consolas" w:cs="Consolas"/>
        </w:rPr>
        <w:t xml:space="preserve">Quick logistics confirmation:</w:t>
      </w:r>
    </w:p>
    <w:p>
      <w:pPr>
        <w:pStyle w:val="Code"/>
      </w:pPr>
      <w:r>
        <w:rPr>
          <w:rFonts w:ascii="Consolas" w:hAnsi="Consolas" w:cs="Consolas"/>
        </w:rPr>
        <w:t xml:space="preserve"/>
      </w:r>
    </w:p>
    <w:p>
      <w:pPr>
        <w:pStyle w:val="Code"/>
      </w:pPr>
      <w:r>
        <w:rPr>
          <w:rFonts w:ascii="Consolas" w:hAnsi="Consolas" w:cs="Consolas"/>
        </w:rPr>
        <w:t xml:space="preserve">  • Show date: [date]</w:t>
      </w:r>
    </w:p>
    <w:p>
      <w:pPr>
        <w:pStyle w:val="Code"/>
      </w:pPr>
      <w:r>
        <w:rPr>
          <w:rFonts w:ascii="Consolas" w:hAnsi="Consolas" w:cs="Consolas"/>
        </w:rPr>
        <w:t xml:space="preserve">  • Start time: [time]</w:t>
      </w:r>
    </w:p>
    <w:p>
      <w:pPr>
        <w:pStyle w:val="Code"/>
      </w:pPr>
      <w:r>
        <w:rPr>
          <w:rFonts w:ascii="Consolas" w:hAnsi="Consolas" w:cs="Consolas"/>
        </w:rPr>
        <w:t xml:space="preserve">  • Audience: [size, ages]</w:t>
      </w:r>
    </w:p>
    <w:p>
      <w:pPr>
        <w:pStyle w:val="Code"/>
      </w:pPr>
      <w:r>
        <w:rPr>
          <w:rFonts w:ascii="Consolas" w:hAnsi="Consolas" w:cs="Consolas"/>
        </w:rPr>
        <w:t xml:space="preserve">  • Venue: [room name within library]</w:t>
      </w:r>
    </w:p>
    <w:p>
      <w:pPr>
        <w:pStyle w:val="Code"/>
      </w:pPr>
      <w:r>
        <w:rPr>
          <w:rFonts w:ascii="Consolas" w:hAnsi="Consolas" w:cs="Consolas"/>
        </w:rPr>
        <w:t xml:space="preserve">  • Payment: $[fee] by check, made out to [Your Business Name], on the day of the show</w:t>
      </w:r>
    </w:p>
    <w:p>
      <w:pPr>
        <w:pStyle w:val="Code"/>
      </w:pPr>
      <w:r>
        <w:rPr>
          <w:rFonts w:ascii="Consolas" w:hAnsi="Consolas" w:cs="Consolas"/>
        </w:rPr>
        <w:t xml:space="preserve"/>
      </w:r>
    </w:p>
    <w:p>
      <w:pPr>
        <w:pStyle w:val="Code"/>
      </w:pPr>
      <w:r>
        <w:rPr>
          <w:rFonts w:ascii="Consolas" w:hAnsi="Consolas" w:cs="Consolas"/>
        </w:rPr>
        <w:t xml:space="preserve">I'll send a 10-day-out planning email and a 3-day-out final confirmation as we get closer.</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10-day-out planning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a quick note — we're 10 days out from the [date] show at [Library Name]. Wanted to confirm a few things:</w:t>
      </w:r>
    </w:p>
    <w:p>
      <w:pPr>
        <w:pStyle w:val="Code"/>
      </w:pPr>
      <w:r>
        <w:rPr>
          <w:rFonts w:ascii="Consolas" w:hAnsi="Consolas" w:cs="Consolas"/>
        </w:rPr>
        <w:t xml:space="preserve"/>
      </w:r>
    </w:p>
    <w:p>
      <w:pPr>
        <w:pStyle w:val="Code"/>
      </w:pPr>
      <w:r>
        <w:rPr>
          <w:rFonts w:ascii="Consolas" w:hAnsi="Consolas" w:cs="Consolas"/>
        </w:rPr>
        <w:t xml:space="preserve">  1. Performance starts at [time] — I'll arrive 45 minutes early to set up</w:t>
      </w:r>
    </w:p>
    <w:p>
      <w:pPr>
        <w:pStyle w:val="Code"/>
      </w:pPr>
      <w:r>
        <w:rPr>
          <w:rFonts w:ascii="Consolas" w:hAnsi="Consolas" w:cs="Consolas"/>
        </w:rPr>
        <w:t xml:space="preserve">  2. I'll need access to one standard power outlet within 30 feet of where I'm performing</w:t>
      </w:r>
    </w:p>
    <w:p>
      <w:pPr>
        <w:pStyle w:val="Code"/>
      </w:pPr>
      <w:r>
        <w:rPr>
          <w:rFonts w:ascii="Consolas" w:hAnsi="Consolas" w:cs="Consolas"/>
        </w:rPr>
        <w:t xml:space="preserve">  3. I bring my own sound system, mic, and all props — no setup needed on your end</w:t>
      </w:r>
    </w:p>
    <w:p>
      <w:pPr>
        <w:pStyle w:val="Code"/>
      </w:pPr>
      <w:r>
        <w:rPr>
          <w:rFonts w:ascii="Consolas" w:hAnsi="Consolas" w:cs="Consolas"/>
        </w:rPr>
        <w:t xml:space="preserve">  4. If your library has any flyers, A-frames, or social posts you'd like me to share, send links and I'll boost them</w:t>
      </w:r>
    </w:p>
    <w:p>
      <w:pPr>
        <w:pStyle w:val="Code"/>
      </w:pPr>
      <w:r>
        <w:rPr>
          <w:rFonts w:ascii="Consolas" w:hAnsi="Consolas" w:cs="Consolas"/>
        </w:rPr>
        <w:t xml:space="preserve">  5. Payment confirmation: $[fee] by check on the day of the show</w:t>
      </w:r>
    </w:p>
    <w:p>
      <w:pPr>
        <w:pStyle w:val="Code"/>
      </w:pPr>
      <w:r>
        <w:rPr>
          <w:rFonts w:ascii="Consolas" w:hAnsi="Consolas" w:cs="Consolas"/>
        </w:rPr>
        <w:t xml:space="preserve"/>
      </w:r>
    </w:p>
    <w:p>
      <w:pPr>
        <w:pStyle w:val="Code"/>
      </w:pPr>
      <w:r>
        <w:rPr>
          <w:rFonts w:ascii="Consolas" w:hAnsi="Consolas" w:cs="Consolas"/>
        </w:rPr>
        <w:t xml:space="preserve">Anything change on your end? If yes, reply and let me know — better to catch it now than at 9 AM the morning of.</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3-day-out confirmation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Three days out — final confirmation for the [date] show at [Library Name]:</w:t>
      </w:r>
    </w:p>
    <w:p>
      <w:pPr>
        <w:pStyle w:val="Code"/>
      </w:pPr>
      <w:r>
        <w:rPr>
          <w:rFonts w:ascii="Consolas" w:hAnsi="Consolas" w:cs="Consolas"/>
        </w:rPr>
        <w:t xml:space="preserve"/>
      </w:r>
    </w:p>
    <w:p>
      <w:pPr>
        <w:pStyle w:val="Code"/>
      </w:pPr>
      <w:r>
        <w:rPr>
          <w:rFonts w:ascii="Consolas" w:hAnsi="Consolas" w:cs="Consolas"/>
        </w:rPr>
        <w:t xml:space="preserve">  • Date: [date]</w:t>
      </w:r>
    </w:p>
    <w:p>
      <w:pPr>
        <w:pStyle w:val="Code"/>
      </w:pPr>
      <w:r>
        <w:rPr>
          <w:rFonts w:ascii="Consolas" w:hAnsi="Consolas" w:cs="Consolas"/>
        </w:rPr>
        <w:t xml:space="preserve">  • Time: [start time]</w:t>
      </w:r>
    </w:p>
    <w:p>
      <w:pPr>
        <w:pStyle w:val="Code"/>
      </w:pPr>
      <w:r>
        <w:rPr>
          <w:rFonts w:ascii="Consolas" w:hAnsi="Consolas" w:cs="Consolas"/>
        </w:rPr>
        <w:t xml:space="preserve">  • Venue: [Library address]</w:t>
      </w:r>
    </w:p>
    <w:p>
      <w:pPr>
        <w:pStyle w:val="Code"/>
      </w:pPr>
      <w:r>
        <w:rPr>
          <w:rFonts w:ascii="Consolas" w:hAnsi="Consolas" w:cs="Consolas"/>
        </w:rPr>
        <w:t xml:space="preserve">  • Audience: [age group, expected size]</w:t>
      </w:r>
    </w:p>
    <w:p>
      <w:pPr>
        <w:pStyle w:val="Code"/>
      </w:pPr>
      <w:r>
        <w:rPr>
          <w:rFonts w:ascii="Consolas" w:hAnsi="Consolas" w:cs="Consolas"/>
        </w:rPr>
        <w:t xml:space="preserve">  • Show: [show title]</w:t>
      </w:r>
    </w:p>
    <w:p>
      <w:pPr>
        <w:pStyle w:val="Code"/>
      </w:pPr>
      <w:r>
        <w:rPr>
          <w:rFonts w:ascii="Consolas" w:hAnsi="Consolas" w:cs="Consolas"/>
        </w:rPr>
        <w:t xml:space="preserve">  • Length: [length]</w:t>
      </w:r>
    </w:p>
    <w:p>
      <w:pPr>
        <w:pStyle w:val="Code"/>
      </w:pPr>
      <w:r>
        <w:rPr>
          <w:rFonts w:ascii="Consolas" w:hAnsi="Consolas" w:cs="Consolas"/>
        </w:rPr>
        <w:t xml:space="preserve">  • Fee: $[fee] by check, made out to [Your Business Name], on the day of the show</w:t>
      </w:r>
    </w:p>
    <w:p>
      <w:pPr>
        <w:pStyle w:val="Code"/>
      </w:pPr>
      <w:r>
        <w:rPr>
          <w:rFonts w:ascii="Consolas" w:hAnsi="Consolas" w:cs="Consolas"/>
        </w:rPr>
        <w:t xml:space="preserve"/>
      </w:r>
    </w:p>
    <w:p>
      <w:pPr>
        <w:pStyle w:val="Code"/>
      </w:pPr>
      <w:r>
        <w:rPr>
          <w:rFonts w:ascii="Consolas" w:hAnsi="Consolas" w:cs="Consolas"/>
        </w:rPr>
        <w:t xml:space="preserve">I'll be on the road by [time on show day], arriving at the library by [time]. Any last-minute questions or changes, my mobile is [number] — text or call any time.</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Day-after thank-you + digital receipt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again for hosting me at [Library Name] yesterday. The kids were fantastic — the [specific moment / volunteer / book reference that worked particularly well] was a personal highlight. Please pass my thanks to your staff for everything they did to make the show run smoothly.</w:t>
      </w:r>
    </w:p>
    <w:p>
      <w:pPr>
        <w:pStyle w:val="Code"/>
      </w:pPr>
      <w:r>
        <w:rPr>
          <w:rFonts w:ascii="Consolas" w:hAnsi="Consolas" w:cs="Consolas"/>
        </w:rPr>
        <w:t xml:space="preserve"/>
      </w:r>
    </w:p>
    <w:p>
      <w:pPr>
        <w:pStyle w:val="Code"/>
      </w:pPr>
      <w:r>
        <w:rPr>
          <w:rFonts w:ascii="Consolas" w:hAnsi="Consolas" w:cs="Consolas"/>
        </w:rPr>
        <w:t xml:space="preserve">Attached: receipt for $[fee], paid in full.</w:t>
      </w:r>
    </w:p>
    <w:p>
      <w:pPr>
        <w:pStyle w:val="Code"/>
      </w:pPr>
      <w:r>
        <w:rPr>
          <w:rFonts w:ascii="Consolas" w:hAnsi="Consolas" w:cs="Consolas"/>
        </w:rPr>
        <w:t xml:space="preserve"/>
      </w:r>
    </w:p>
    <w:p>
      <w:pPr>
        <w:pStyle w:val="Code"/>
      </w:pPr>
      <w:r>
        <w:rPr>
          <w:rFonts w:ascii="Consolas" w:hAnsi="Consolas" w:cs="Consolas"/>
        </w:rPr>
        <w:t xml:space="preserve">A quick favor: I run on testimonials. If you have two minutes in the next few days to send a short note about the show — what worked, who enjoyed it, anything specific — I'd be enormously grateful. Even three or four sentences makes a huge difference for me.</w:t>
      </w:r>
    </w:p>
    <w:p>
      <w:pPr>
        <w:pStyle w:val="Code"/>
      </w:pPr>
      <w:r>
        <w:rPr>
          <w:rFonts w:ascii="Consolas" w:hAnsi="Consolas" w:cs="Consolas"/>
        </w:rPr>
        <w:t xml:space="preserve"/>
      </w:r>
    </w:p>
    <w:p>
      <w:pPr>
        <w:pStyle w:val="Code"/>
      </w:pPr>
      <w:r>
        <w:rPr>
          <w:rFonts w:ascii="Consolas" w:hAnsi="Consolas" w:cs="Consolas"/>
        </w:rPr>
        <w:t xml:space="preserve">I'll also follow up in a couple of weeks about next year's [theme] — most libraries that book me once like to lock in the following year early.</w:t>
      </w:r>
    </w:p>
    <w:p>
      <w:pPr>
        <w:pStyle w:val="Code"/>
      </w:pPr>
      <w:r>
        <w:rPr>
          <w:rFonts w:ascii="Consolas" w:hAnsi="Consolas" w:cs="Consolas"/>
        </w:rPr>
        <w:t xml:space="preserve"/>
      </w:r>
    </w:p>
    <w:p>
      <w:pPr>
        <w:pStyle w:val="Code"/>
      </w:pPr>
      <w:r>
        <w:rPr>
          <w:rFonts w:ascii="Consolas" w:hAnsi="Consolas" w:cs="Consolas"/>
        </w:rPr>
        <w:t xml:space="preserve">Have a great rest of your week,</w:t>
      </w:r>
    </w:p>
    <w:p>
      <w:pPr>
        <w:pStyle w:val="Code"/>
      </w:pPr>
      <w:r>
        <w:rPr>
          <w:rFonts w:ascii="Consolas" w:hAnsi="Consolas" w:cs="Consolas"/>
        </w:rPr>
        <w:t xml:space="preserve">— Cris</w:t>
      </w:r>
    </w:p>
    <w:p>
      <w:pPr>
        <w:pStyle w:val="Heading2"/>
      </w:pPr>
      <w:r>
        <w:t xml:space="preserve">Five-day follow-up if no testimonial yet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a quick follow-up — wanted to check whether you got a chance to write a quick note about [date]'s show at [Library Name].</w:t>
      </w:r>
    </w:p>
    <w:p>
      <w:pPr>
        <w:pStyle w:val="Code"/>
      </w:pPr>
      <w:r>
        <w:rPr>
          <w:rFonts w:ascii="Consolas" w:hAnsi="Consolas" w:cs="Consolas"/>
        </w:rPr>
        <w:t xml:space="preserve"/>
      </w:r>
    </w:p>
    <w:p>
      <w:pPr>
        <w:pStyle w:val="Code"/>
      </w:pPr>
      <w:r>
        <w:rPr>
          <w:rFonts w:ascii="Consolas" w:hAnsi="Consolas" w:cs="Consolas"/>
        </w:rPr>
        <w:t xml:space="preserve">If it's easier, here are three quick questions you could answer in a sentence each:</w:t>
      </w:r>
    </w:p>
    <w:p>
      <w:pPr>
        <w:pStyle w:val="Code"/>
      </w:pPr>
      <w:r>
        <w:rPr>
          <w:rFonts w:ascii="Consolas" w:hAnsi="Consolas" w:cs="Consolas"/>
        </w:rPr>
        <w:t xml:space="preserve">  1. What was your favorite part of the show?</w:t>
      </w:r>
    </w:p>
    <w:p>
      <w:pPr>
        <w:pStyle w:val="Code"/>
      </w:pPr>
      <w:r>
        <w:rPr>
          <w:rFonts w:ascii="Consolas" w:hAnsi="Consolas" w:cs="Consolas"/>
        </w:rPr>
        <w:t xml:space="preserve">  2. How did the kids respond?</w:t>
      </w:r>
    </w:p>
    <w:p>
      <w:pPr>
        <w:pStyle w:val="Code"/>
      </w:pPr>
      <w:r>
        <w:rPr>
          <w:rFonts w:ascii="Consolas" w:hAnsi="Consolas" w:cs="Consolas"/>
        </w:rPr>
        <w:t xml:space="preserve">  3. Would you book again?</w:t>
      </w:r>
    </w:p>
    <w:p>
      <w:pPr>
        <w:pStyle w:val="Code"/>
      </w:pPr>
      <w:r>
        <w:rPr>
          <w:rFonts w:ascii="Consolas" w:hAnsi="Consolas" w:cs="Consolas"/>
        </w:rPr>
        <w:t xml:space="preserve"/>
      </w:r>
    </w:p>
    <w:p>
      <w:pPr>
        <w:pStyle w:val="Code"/>
      </w:pPr>
      <w:r>
        <w:rPr>
          <w:rFonts w:ascii="Consolas" w:hAnsi="Consolas" w:cs="Consolas"/>
        </w:rPr>
        <w:t xml:space="preserve">Even a couple sentences would help me a lot. Thanks so much — and either way, looking forward to staying in touch about next year's theme.</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Thirty-day referral request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Thirty days back you hosted me for [show title] at [Library Name]. I hope the rest of the [SRP / Halloween / Christmas] season has gone well!</w:t>
      </w:r>
    </w:p>
    <w:p>
      <w:pPr>
        <w:pStyle w:val="Code"/>
      </w:pPr>
      <w:r>
        <w:rPr>
          <w:rFonts w:ascii="Consolas" w:hAnsi="Consolas" w:cs="Consolas"/>
        </w:rPr>
        <w:t xml:space="preserve"/>
      </w:r>
    </w:p>
    <w:p>
      <w:pPr>
        <w:pStyle w:val="Code"/>
      </w:pPr>
      <w:r>
        <w:rPr>
          <w:rFonts w:ascii="Consolas" w:hAnsi="Consolas" w:cs="Consolas"/>
        </w:rPr>
        <w:t xml:space="preserve">A quick favor — I'm trying to grow within the [region] library network, and word of mouth from current librarians is far more valuable than any direct mailing. If there are one or two librarians at nearby branches you'd recommend I reach out to, I'd be hugely grateful for the names. I'll mention you sent me when I make contact, only if you're comfortable with that.</w:t>
      </w:r>
    </w:p>
    <w:p>
      <w:pPr>
        <w:pStyle w:val="Code"/>
      </w:pPr>
      <w:r>
        <w:rPr>
          <w:rFonts w:ascii="Consolas" w:hAnsi="Consolas" w:cs="Consolas"/>
        </w:rPr>
        <w:t xml:space="preserve"/>
      </w:r>
    </w:p>
    <w:p>
      <w:pPr>
        <w:pStyle w:val="Code"/>
      </w:pPr>
      <w:r>
        <w:rPr>
          <w:rFonts w:ascii="Consolas" w:hAnsi="Consolas" w:cs="Consolas"/>
        </w:rPr>
        <w:t xml:space="preserve">Either way, thanks again — and I'll be in touch about [next year's theme / next season].</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Annual rebook reminder (set a calendar reminder for [theme month - 4])</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Hard to believe a year's gone by since [Library Name]'s [show title] in [month]. The [new theme] is the official [year] [SRP / Halloween / Christmas] theme this year, and I've already started building my new themed program around it.</w:t>
      </w:r>
    </w:p>
    <w:p>
      <w:pPr>
        <w:pStyle w:val="Code"/>
      </w:pPr>
      <w:r>
        <w:rPr>
          <w:rFonts w:ascii="Consolas" w:hAnsi="Consolas" w:cs="Consolas"/>
        </w:rPr>
        <w:t xml:space="preserve"/>
      </w:r>
    </w:p>
    <w:p>
      <w:pPr>
        <w:pStyle w:val="Code"/>
      </w:pPr>
      <w:r>
        <w:rPr>
          <w:rFonts w:ascii="Consolas" w:hAnsi="Consolas" w:cs="Consolas"/>
        </w:rPr>
        <w:t xml:space="preserve">Want to lock in [Library Name] for [date / window] before my calendar fills? I'm offering past clients first pick on dates this year. Just reply with a yes and I'll send the new proposal.</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Cris</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default="1" w:styleId="Normal">
    <w:name w:val="Normal"/>
    <w:qFormat/>
  </w:style>
  <w:style w:type="paragraph" w:styleId="Heading1">
    <w:name w:val="heading 1"/>
    <w:basedOn w:val="Normal"/>
    <w:next w:val="Normal"/>
    <w:qFormat/>
    <w:pPr>
      <w:keepNext/>
      <w:spacing w:before="480" w:after="120"/>
    </w:pPr>
    <w:rPr>
      <w:b/>
      <w:sz w:val="36"/>
    </w:rPr>
  </w:style>
  <w:style w:type="paragraph" w:styleId="Heading2">
    <w:name w:val="heading 2"/>
    <w:basedOn w:val="Normal"/>
    <w:next w:val="Normal"/>
    <w:qFormat/>
    <w:pPr>
      <w:keepNext/>
      <w:spacing w:before="360" w:after="120"/>
    </w:pPr>
    <w:rPr>
      <w:b/>
      <w:sz w:val="28"/>
    </w:rPr>
  </w:style>
  <w:style w:type="paragraph" w:styleId="Heading3">
    <w:name w:val="heading 3"/>
    <w:basedOn w:val="Normal"/>
    <w:next w:val="Normal"/>
    <w:qFormat/>
    <w:pPr>
      <w:keepNext/>
      <w:spacing w:before="280" w:after="120"/>
    </w:pPr>
    <w:rPr>
      <w:b/>
      <w:sz w:val="24"/>
    </w:rPr>
  </w:style>
  <w:style w:type="paragraph" w:styleId="Quote">
    <w:name w:val="Quote"/>
    <w:basedOn w:val="Normal"/>
    <w:qFormat/>
    <w:pPr>
      <w:ind w:left="720" w:right="720"/>
    </w:pPr>
    <w:rPr>
      <w:i/>
      <w:color w:val="595959"/>
    </w:rPr>
  </w:style>
  <w:style w:type="paragraph" w:styleId="Code">
    <w:name w:val="Code"/>
    <w:basedOn w:val="Normal"/>
    <w:qFormat/>
    <w:pPr>
      <w:shd w:val="clear" w:color="auto" w:fill="F2F2F2"/>
      <w:spacing w:after="0" w:line="240" w:lineRule="auto"/>
      <w:ind w:left="360" w:right="360"/>
    </w:pPr>
    <w:rPr>
      <w:rFonts w:ascii="Consolas" w:hAnsi="Consolas" w:cs="Consolas"/>
      <w:sz w:val="20"/>
    </w:rPr>
  </w:style>
  <w:style w:type="character" w:styleId="Hyperlink">
    <w:name w:val="Hyperlink"/>
    <w:rPr>
      <w:color w:val="0563C1"/>
      <w:u w:val="single"/>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