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Heading1"/>
      </w:pPr>
      <w:r>
        <w:t xml:space="preserve">TECHNICAL RIDER &amp; SETUP ONE-PAGER</w:t>
      </w:r>
    </w:p>
    <w:p>
      <w:pPr>
        <w:pStyle w:val="Normal"/>
      </w:pPr>
      <w:r>
        <w:rPr>
          <w:i/>
        </w:rPr>
        <w:t xml:space="preserve">A Fully Booked fillable template. Attach this to your confirmation email so the venue knows exactly what you need — it prevents the day-of surprises (no outlet, no room, you're parked by the buffet line). Edit the bracketed specifics to match your real show, then reuse it for every booking.</w:t>
      </w:r>
    </w:p>
    <w:p>
      <w:pPr>
        <w:pStyle w:val="Normal"/>
        <w:jc w:val="center"/>
      </w:pPr>
      <w:r>
        <w:t xml:space="preserve">* * *</w:t>
      </w:r>
    </w:p>
    <w:p>
      <w:pPr>
        <w:pStyle w:val="Normal"/>
      </w:pPr>
      <w:r>
        <w:rPr>
          <w:b/>
        </w:rPr>
        <w:t xml:space="preserve">[Your Business Name]</w:t>
      </w:r>
      <w:r>
        <w:t xml:space="preserve"> — Show: [show title]</w:t>
      </w:r>
    </w:p>
    <w:p>
      <w:pPr>
        <w:pStyle w:val="Normal"/>
      </w:pPr>
      <w:r>
        <w:t xml:space="preserve">[phone] · [email] · [website]</w:t>
      </w:r>
    </w:p>
    <w:p>
      <w:pPr>
        <w:pStyle w:val="Normal"/>
        <w:jc w:val="center"/>
      </w:pPr>
      <w:r>
        <w:t xml:space="preserve">* * *</w:t>
      </w:r>
    </w:p>
    <w:p>
      <w:pPr>
        <w:pStyle w:val="Heading2"/>
      </w:pPr>
      <w:r>
        <w:t xml:space="preserve">At a Glance</w:t>
      </w:r>
    </w:p>
    <w:p>
      <w:pPr>
        <w:pStyle w:val="Normal"/>
      </w:pPr>
      <w:r>
        <w:t xml:space="preserve">• </w:t>
      </w:r>
      <w:r>
        <w:rPr>
          <w:b/>
        </w:rPr>
        <w:t xml:space="preserve">Setup time needed:</w:t>
      </w:r>
      <w:r>
        <w:t xml:space="preserve"> [45] minutes before showtime</w:t>
      </w:r>
    </w:p>
    <w:p>
      <w:pPr>
        <w:pStyle w:val="Normal"/>
      </w:pPr>
      <w:r>
        <w:t xml:space="preserve">• </w:t>
      </w:r>
      <w:r>
        <w:rPr>
          <w:b/>
        </w:rPr>
        <w:t xml:space="preserve">Teardown time:</w:t>
      </w:r>
      <w:r>
        <w:t xml:space="preserve"> [20–30] minutes after the show</w:t>
      </w:r>
    </w:p>
    <w:p>
      <w:pPr>
        <w:pStyle w:val="Normal"/>
      </w:pPr>
      <w:r>
        <w:t xml:space="preserve">• </w:t>
      </w:r>
      <w:r>
        <w:rPr>
          <w:b/>
        </w:rPr>
        <w:t xml:space="preserve">Power:</w:t>
      </w:r>
      <w:r>
        <w:t xml:space="preserve"> [one standard outlet within 30 ft] — </w:t>
      </w:r>
      <w:r>
        <w:rPr>
          <w:i/>
        </w:rPr>
        <w:t xml:space="preserve">if none is available, tell me in advance and I'll bring a battery-powered system at no charge</w:t>
      </w:r>
    </w:p>
    <w:p>
      <w:pPr>
        <w:pStyle w:val="Normal"/>
      </w:pPr>
      <w:r>
        <w:t xml:space="preserve">• </w:t>
      </w:r>
      <w:r>
        <w:rPr>
          <w:b/>
        </w:rPr>
        <w:t xml:space="preserve">What I bring:</w:t>
      </w:r>
      <w:r>
        <w:t xml:space="preserve"> complete show, all props, professional PA + wireless microphone, themed signage/backdrop [if applicable]</w:t>
      </w:r>
    </w:p>
    <w:p>
      <w:pPr>
        <w:pStyle w:val="Normal"/>
      </w:pPr>
      <w:r>
        <w:t xml:space="preserve">• </w:t>
      </w:r>
      <w:r>
        <w:rPr>
          <w:b/>
        </w:rPr>
        <w:t xml:space="preserve">What I need from you:</w:t>
      </w:r>
      <w:r>
        <w:t xml:space="preserve"> the performing space, access to set up on time, and an on-site contact's mobile number</w:t>
      </w:r>
    </w:p>
    <w:p>
      <w:pPr>
        <w:pStyle w:val="Heading2"/>
      </w:pPr>
      <w:r>
        <w:t xml:space="preserve">Performance Space</w:t>
      </w:r>
    </w:p>
    <w:p>
      <w:pPr>
        <w:pStyle w:val="Normal"/>
      </w:pPr>
      <w:r>
        <w:t xml:space="preserve">• </w:t>
      </w:r>
      <w:r>
        <w:rPr>
          <w:b/>
        </w:rPr>
        <w:t xml:space="preserve">Minimum performing area:</w:t>
      </w:r>
      <w:r>
        <w:t xml:space="preserve"> approximately [width] ft wide x [depth] ft deep</w:t>
      </w:r>
    </w:p>
    <w:p>
      <w:pPr>
        <w:pStyle w:val="Normal"/>
      </w:pPr>
      <w:r>
        <w:t xml:space="preserve">• </w:t>
      </w:r>
      <w:r>
        <w:rPr>
          <w:b/>
        </w:rPr>
        <w:t xml:space="preserve">Audience setup:</w:t>
      </w:r>
      <w:r>
        <w:t xml:space="preserve"> [chairs / rug area up front for kids / open standing crowd] — your call, I adapt</w:t>
      </w:r>
    </w:p>
    <w:p>
      <w:pPr>
        <w:pStyle w:val="Normal"/>
      </w:pPr>
      <w:r>
        <w:t xml:space="preserve">• </w:t>
      </w:r>
      <w:r>
        <w:rPr>
          <w:b/>
        </w:rPr>
        <w:t xml:space="preserve">Placement request:</w:t>
      </w:r>
      <w:r>
        <w:t xml:space="preserve"> please keep my space </w:t>
      </w:r>
      <w:r>
        <w:rPr>
          <w:b/>
        </w:rPr>
        <w:t xml:space="preserve">away from</w:t>
      </w:r>
      <w:r>
        <w:t xml:space="preserve"> the highest-traffic and loudest areas (food/buffet line, band, bounce house, restrooms). A show competing with a buffet line or a DJ is a show nobody can hear.</w:t>
      </w:r>
    </w:p>
    <w:p>
      <w:pPr>
        <w:pStyle w:val="Normal"/>
      </w:pPr>
      <w:r>
        <w:t xml:space="preserve">• </w:t>
      </w:r>
      <w:r>
        <w:rPr>
          <w:b/>
        </w:rPr>
        <w:t xml:space="preserve">Indoor:</w:t>
      </w:r>
      <w:r>
        <w:t xml:space="preserve"> a room where I'm the focal point works best.</w:t>
      </w:r>
    </w:p>
    <w:p>
      <w:pPr>
        <w:pStyle w:val="Normal"/>
      </w:pPr>
      <w:r>
        <w:t xml:space="preserve">• </w:t>
      </w:r>
      <w:r>
        <w:rPr>
          <w:b/>
        </w:rPr>
        <w:t xml:space="preserve">Outdoor:</w:t>
      </w:r>
      <w:r>
        <w:t xml:space="preserve"> I'll need [shade if possible / a level spot / a spot sheltered from wind]. Wind-sensitive material is left home for outdoor shows. A roll of caution tape to mark my working area is fine if helpful.</w:t>
      </w:r>
    </w:p>
    <w:p>
      <w:pPr>
        <w:pStyle w:val="Heading2"/>
      </w:pPr>
      <w:r>
        <w:t xml:space="preserve">Sound</w:t>
      </w:r>
    </w:p>
    <w:p>
      <w:pPr>
        <w:pStyle w:val="Normal"/>
      </w:pPr>
      <w:r>
        <w:t xml:space="preserve">• </w:t>
      </w:r>
      <w:r>
        <w:t xml:space="preserve">I bring my own PA and wireless mic and run my own audio. If you have a house system you'd prefer I plug into, let me know in advance and I'll confirm compatibility.</w:t>
      </w:r>
    </w:p>
    <w:p>
      <w:pPr>
        <w:pStyle w:val="Normal"/>
      </w:pPr>
      <w:r>
        <w:t xml:space="preserve">• </w:t>
      </w:r>
      <w:r>
        <w:t xml:space="preserve">For crowds over [30], amplified sound is essential — I'll bring it regardless.</w:t>
      </w:r>
    </w:p>
    <w:p>
      <w:pPr>
        <w:pStyle w:val="Heading2"/>
      </w:pPr>
      <w:r>
        <w:t xml:space="preserve">Power &amp; Access</w:t>
      </w:r>
    </w:p>
    <w:p>
      <w:pPr>
        <w:pStyle w:val="Normal"/>
      </w:pPr>
      <w:r>
        <w:t xml:space="preserve">• </w:t>
      </w:r>
      <w:r>
        <w:t xml:space="preserve">One standard 120V outlet within 30 feet, OR confirmation that I should bring battery power.</w:t>
      </w:r>
    </w:p>
    <w:p>
      <w:pPr>
        <w:pStyle w:val="Normal"/>
      </w:pPr>
      <w:r>
        <w:t xml:space="preserve">• </w:t>
      </w:r>
      <w:r>
        <w:t xml:space="preserve">Please confirm parking/load-in access near the performance area for a quick, professional setup.</w:t>
      </w:r>
    </w:p>
    <w:p>
      <w:pPr>
        <w:pStyle w:val="Heading2"/>
      </w:pPr>
      <w:r>
        <w:t xml:space="preserve">Day-Of Contact</w:t>
      </w:r>
    </w:p>
    <w:p>
      <w:pPr>
        <w:pStyle w:val="Normal"/>
      </w:pPr>
      <w:r>
        <w:t xml:space="preserve">• </w:t>
      </w:r>
      <w:r>
        <w:t xml:space="preserve">On-site contact (present during the event): ______________________________   Mobile: ______________________________</w:t>
      </w:r>
    </w:p>
    <w:p>
      <w:pPr>
        <w:pStyle w:val="Normal"/>
        <w:jc w:val="center"/>
      </w:pPr>
      <w:r>
        <w:t xml:space="preserve">* * *</w:t>
      </w:r>
    </w:p>
    <w:p>
      <w:pPr>
        <w:pStyle w:val="Normal"/>
      </w:pPr>
      <w:r>
        <w:rPr>
          <w:i/>
        </w:rPr>
        <w:t xml:space="preserve">Questions about any of this? Call or text me at [phone] — better to sort it out now than at showtime.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</w:rPr>
    </w:rPrDefault>
    <w:pPrDefault>
      <w:pPr>
        <w:spacing w:after="16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480" w:after="12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spacing w:before="360" w:after="120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80" w:after="120"/>
    </w:pPr>
    <w:rPr>
      <w:b/>
      <w:sz w:val="24"/>
    </w:rPr>
  </w:style>
  <w:style w:type="paragraph" w:styleId="Quote">
    <w:name w:val="Quote"/>
    <w:basedOn w:val="Normal"/>
    <w:qFormat/>
    <w:pPr>
      <w:ind w:left="720" w:right="720"/>
    </w:pPr>
    <w:rPr>
      <w:i/>
      <w:color w:val="595959"/>
    </w:rPr>
  </w:style>
  <w:style w:type="paragraph" w:styleId="Code">
    <w:name w:val="Code"/>
    <w:basedOn w:val="Normal"/>
    <w:qFormat/>
    <w:pPr>
      <w:shd w:val="clear" w:color="auto" w:fill="F2F2F2"/>
      <w:spacing w:after="0" w:line="240" w:lineRule="auto"/>
      <w:ind w:left="360" w:right="360"/>
    </w:pPr>
    <w:rPr>
      <w:rFonts w:ascii="Consolas" w:hAnsi="Consolas" w:cs="Consolas"/>
      <w:sz w:val="20"/>
    </w:rPr>
  </w:style>
  <w:style w:type="character" w:styleId="Hyperlink">
    <w:name w:val="Hyperlink"/>
    <w:rPr>
      <w:color w:val="0563C1"/>
      <w:u w:val="single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